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5E89"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Cookies</w:t>
      </w:r>
    </w:p>
    <w:p w14:paraId="45A09852"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i/>
          <w:iCs/>
          <w:sz w:val="24"/>
          <w:szCs w:val="24"/>
          <w:lang w:eastAsia="cs-CZ"/>
        </w:rPr>
        <w:t>Tyto Zásady cookies byly naposledy aktualizovány 20. 12. 2021 a vztahují se na občany a osoby s trvalým pobytem v Evropském hospodářském prostoru.</w:t>
      </w:r>
    </w:p>
    <w:p w14:paraId="3D004BF8"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1. Úvod</w:t>
      </w:r>
    </w:p>
    <w:p w14:paraId="4F6F3C30" w14:textId="1115CC53"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 xml:space="preserve">Naše webové stránky </w:t>
      </w:r>
      <w:hyperlink r:id="rId5" w:history="1">
        <w:r w:rsidRPr="00182EF5">
          <w:rPr>
            <w:rStyle w:val="Hypertextovodkaz"/>
            <w:rFonts w:ascii="Times New Roman" w:eastAsia="Times New Roman" w:hAnsi="Times New Roman" w:cs="Times New Roman"/>
            <w:sz w:val="24"/>
            <w:szCs w:val="24"/>
            <w:lang w:eastAsia="cs-CZ"/>
          </w:rPr>
          <w:t>www.dostalovaphoto.cz</w:t>
        </w:r>
      </w:hyperlink>
      <w:r>
        <w:rPr>
          <w:rFonts w:ascii="Times New Roman" w:eastAsia="Times New Roman" w:hAnsi="Times New Roman" w:cs="Times New Roman"/>
          <w:sz w:val="24"/>
          <w:szCs w:val="24"/>
          <w:lang w:eastAsia="cs-CZ"/>
        </w:rPr>
        <w:t xml:space="preserve"> </w:t>
      </w:r>
      <w:r w:rsidRPr="00656103">
        <w:rPr>
          <w:rFonts w:ascii="Times New Roman" w:eastAsia="Times New Roman" w:hAnsi="Times New Roman" w:cs="Times New Roman"/>
          <w:sz w:val="24"/>
          <w:szCs w:val="24"/>
          <w:lang w:eastAsia="cs-CZ"/>
        </w:rPr>
        <w:t>(dále jen „web“) používají cookies a další související technologie (pro usnadnění jsou všechny technologie označovány jako „cookies“). Cookies také vkládají třetí strany, které jsme zapojili. V níže uvedeném dokumentu vás informujeme o používání cookies na našem webu.</w:t>
      </w:r>
    </w:p>
    <w:p w14:paraId="7964E822"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2. Co jsou soubory cookies?</w:t>
      </w:r>
    </w:p>
    <w:p w14:paraId="2F2A535E"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 xml:space="preserve">Soubor </w:t>
      </w:r>
      <w:proofErr w:type="spellStart"/>
      <w:r w:rsidRPr="00656103">
        <w:rPr>
          <w:rFonts w:ascii="Times New Roman" w:eastAsia="Times New Roman" w:hAnsi="Times New Roman" w:cs="Times New Roman"/>
          <w:sz w:val="24"/>
          <w:szCs w:val="24"/>
          <w:lang w:eastAsia="cs-CZ"/>
        </w:rPr>
        <w:t>cookie</w:t>
      </w:r>
      <w:proofErr w:type="spellEnd"/>
      <w:r w:rsidRPr="00656103">
        <w:rPr>
          <w:rFonts w:ascii="Times New Roman" w:eastAsia="Times New Roman" w:hAnsi="Times New Roman" w:cs="Times New Roman"/>
          <w:sz w:val="24"/>
          <w:szCs w:val="24"/>
          <w:lang w:eastAsia="cs-CZ"/>
        </w:rPr>
        <w:t xml:space="preserve"> je malý jednoduchý soubor, který je odeslán spolu se stránkami tohoto webu a uložen prohlížečem na pevný disk počítače nebo jiného zařízení. Informace v nich uložené mohou být vráceny našim serverům nebo serverům příslušných třetích stran během následné návštěvy.</w:t>
      </w:r>
    </w:p>
    <w:p w14:paraId="05CD1019"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3. Co jsou skripty?</w:t>
      </w:r>
    </w:p>
    <w:p w14:paraId="26EF457B"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 xml:space="preserve">Skript je část programového kódu, který </w:t>
      </w:r>
      <w:proofErr w:type="gramStart"/>
      <w:r w:rsidRPr="00656103">
        <w:rPr>
          <w:rFonts w:ascii="Times New Roman" w:eastAsia="Times New Roman" w:hAnsi="Times New Roman" w:cs="Times New Roman"/>
          <w:sz w:val="24"/>
          <w:szCs w:val="24"/>
          <w:lang w:eastAsia="cs-CZ"/>
        </w:rPr>
        <w:t>slouží</w:t>
      </w:r>
      <w:proofErr w:type="gramEnd"/>
      <w:r w:rsidRPr="00656103">
        <w:rPr>
          <w:rFonts w:ascii="Times New Roman" w:eastAsia="Times New Roman" w:hAnsi="Times New Roman" w:cs="Times New Roman"/>
          <w:sz w:val="24"/>
          <w:szCs w:val="24"/>
          <w:lang w:eastAsia="cs-CZ"/>
        </w:rPr>
        <w:t xml:space="preserve"> k tomu, aby naše webové stránky fungovaly správně a interaktivně. Tento kód je spuštěn na našem serveru nebo na vašem zařízení.</w:t>
      </w:r>
    </w:p>
    <w:p w14:paraId="44495494"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4. Co je to webový maják?</w:t>
      </w:r>
    </w:p>
    <w:p w14:paraId="4C3E83E3"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Webový maják (nebo pixelová značka) je malý, neviditelný kus textu nebo obrázku na webu, který se používá ke sledování provozu na webu. Za tímto účelem jsou různá data o vás ukládána pomocí webových majáků.</w:t>
      </w:r>
    </w:p>
    <w:p w14:paraId="1556784E"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5. Cookies</w:t>
      </w:r>
    </w:p>
    <w:p w14:paraId="3151FDD6"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5.1 Technické nebo funkční soubory cookies</w:t>
      </w:r>
    </w:p>
    <w:p w14:paraId="3183C8BE"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Některé soubory cookies zajišťují, že určité části webu fungují správně a že vaše uživatelské preference zůstávají známé. Umístěním funkčních souborů cookies usnadňujeme návštěvu našich webových stránek. Tímto způsobem nemusíte při návštěvě našich webových stránek opakovaně zadávat stejné informace a například položky zůstanou v nákupním košíku, dokud nezaplatíte. Tyto cookies můžeme umístit bez vašeho souhlasu.</w:t>
      </w:r>
    </w:p>
    <w:p w14:paraId="27B8FE3C"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5.2 Statistické cookies</w:t>
      </w:r>
    </w:p>
    <w:p w14:paraId="7EFE1C22"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Protože jsou statistiky sledovány anonymně, není vyžadováno žádné povolení k umístění statistických souborů cookies.</w:t>
      </w:r>
    </w:p>
    <w:p w14:paraId="758A4A78"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5.3 Marketingové/Sledovací cookies</w:t>
      </w:r>
    </w:p>
    <w:p w14:paraId="5557E331"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lastRenderedPageBreak/>
        <w:t>Marketingové/sledovací cookies jsou soubory cookies nebo jakákoli jiná forma místního úložiště, které se používají k vytváření uživatelských profilů k zobrazování reklamy nebo ke sledování uživatele na tomto webu nebo na několika webech pro podobné marketingové účely.</w:t>
      </w:r>
    </w:p>
    <w:p w14:paraId="27B3A38C"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6. Umístěné cookies</w:t>
      </w:r>
    </w:p>
    <w:p w14:paraId="3195F60C" w14:textId="77777777" w:rsidR="00656103" w:rsidRPr="00656103" w:rsidRDefault="00656103" w:rsidP="0065610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roofErr w:type="spellStart"/>
      <w:r w:rsidRPr="00656103">
        <w:rPr>
          <w:rFonts w:ascii="Times New Roman" w:eastAsia="Times New Roman" w:hAnsi="Times New Roman" w:cs="Times New Roman"/>
          <w:b/>
          <w:bCs/>
          <w:sz w:val="27"/>
          <w:szCs w:val="27"/>
          <w:lang w:eastAsia="cs-CZ"/>
        </w:rPr>
        <w:t>Elementor</w:t>
      </w:r>
      <w:proofErr w:type="spellEnd"/>
    </w:p>
    <w:p w14:paraId="610CE913"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656103">
        <w:rPr>
          <w:rFonts w:ascii="Times New Roman" w:eastAsia="Times New Roman" w:hAnsi="Times New Roman" w:cs="Times New Roman"/>
          <w:sz w:val="24"/>
          <w:szCs w:val="24"/>
          <w:lang w:eastAsia="cs-CZ"/>
        </w:rPr>
        <w:t>Statistics</w:t>
      </w:r>
      <w:proofErr w:type="spellEnd"/>
      <w:r w:rsidRPr="00656103">
        <w:rPr>
          <w:rFonts w:ascii="Times New Roman" w:eastAsia="Times New Roman" w:hAnsi="Times New Roman" w:cs="Times New Roman"/>
          <w:sz w:val="24"/>
          <w:szCs w:val="24"/>
          <w:lang w:eastAsia="cs-CZ"/>
        </w:rPr>
        <w:t xml:space="preserve"> (</w:t>
      </w:r>
      <w:proofErr w:type="spellStart"/>
      <w:r w:rsidRPr="00656103">
        <w:rPr>
          <w:rFonts w:ascii="Times New Roman" w:eastAsia="Times New Roman" w:hAnsi="Times New Roman" w:cs="Times New Roman"/>
          <w:sz w:val="24"/>
          <w:szCs w:val="24"/>
          <w:lang w:eastAsia="cs-CZ"/>
        </w:rPr>
        <w:t>anonymous</w:t>
      </w:r>
      <w:proofErr w:type="spellEnd"/>
      <w:r w:rsidRPr="00656103">
        <w:rPr>
          <w:rFonts w:ascii="Times New Roman" w:eastAsia="Times New Roman" w:hAnsi="Times New Roman" w:cs="Times New Roman"/>
          <w:sz w:val="24"/>
          <w:szCs w:val="24"/>
          <w:lang w:eastAsia="cs-CZ"/>
        </w:rPr>
        <w:t>)</w:t>
      </w:r>
    </w:p>
    <w:p w14:paraId="47565904" w14:textId="77777777" w:rsidR="00656103" w:rsidRPr="00656103" w:rsidRDefault="00656103" w:rsidP="0065610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roofErr w:type="spellStart"/>
      <w:r w:rsidRPr="00656103">
        <w:rPr>
          <w:rFonts w:ascii="Times New Roman" w:eastAsia="Times New Roman" w:hAnsi="Times New Roman" w:cs="Times New Roman"/>
          <w:b/>
          <w:bCs/>
          <w:sz w:val="27"/>
          <w:szCs w:val="27"/>
          <w:lang w:eastAsia="cs-CZ"/>
        </w:rPr>
        <w:t>WordPress</w:t>
      </w:r>
      <w:proofErr w:type="spellEnd"/>
    </w:p>
    <w:p w14:paraId="56A1C37F"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656103">
        <w:rPr>
          <w:rFonts w:ascii="Times New Roman" w:eastAsia="Times New Roman" w:hAnsi="Times New Roman" w:cs="Times New Roman"/>
          <w:sz w:val="24"/>
          <w:szCs w:val="24"/>
          <w:lang w:eastAsia="cs-CZ"/>
        </w:rPr>
        <w:t>Functional</w:t>
      </w:r>
      <w:proofErr w:type="spellEnd"/>
    </w:p>
    <w:p w14:paraId="16D5BF33" w14:textId="77777777" w:rsidR="00656103" w:rsidRPr="00656103" w:rsidRDefault="00656103" w:rsidP="0065610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6103">
        <w:rPr>
          <w:rFonts w:ascii="Times New Roman" w:eastAsia="Times New Roman" w:hAnsi="Times New Roman" w:cs="Times New Roman"/>
          <w:b/>
          <w:bCs/>
          <w:sz w:val="27"/>
          <w:szCs w:val="27"/>
          <w:lang w:eastAsia="cs-CZ"/>
        </w:rPr>
        <w:t xml:space="preserve">Google </w:t>
      </w:r>
      <w:proofErr w:type="spellStart"/>
      <w:r w:rsidRPr="00656103">
        <w:rPr>
          <w:rFonts w:ascii="Times New Roman" w:eastAsia="Times New Roman" w:hAnsi="Times New Roman" w:cs="Times New Roman"/>
          <w:b/>
          <w:bCs/>
          <w:sz w:val="27"/>
          <w:szCs w:val="27"/>
          <w:lang w:eastAsia="cs-CZ"/>
        </w:rPr>
        <w:t>Analytics</w:t>
      </w:r>
      <w:proofErr w:type="spellEnd"/>
    </w:p>
    <w:p w14:paraId="2114B5C3"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656103">
        <w:rPr>
          <w:rFonts w:ascii="Times New Roman" w:eastAsia="Times New Roman" w:hAnsi="Times New Roman" w:cs="Times New Roman"/>
          <w:sz w:val="24"/>
          <w:szCs w:val="24"/>
          <w:lang w:eastAsia="cs-CZ"/>
        </w:rPr>
        <w:t>Statistics</w:t>
      </w:r>
      <w:proofErr w:type="spellEnd"/>
    </w:p>
    <w:p w14:paraId="328DB017" w14:textId="77777777" w:rsidR="00656103" w:rsidRPr="00656103" w:rsidRDefault="00656103" w:rsidP="0065610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6103">
        <w:rPr>
          <w:rFonts w:ascii="Times New Roman" w:eastAsia="Times New Roman" w:hAnsi="Times New Roman" w:cs="Times New Roman"/>
          <w:b/>
          <w:bCs/>
          <w:sz w:val="27"/>
          <w:szCs w:val="27"/>
          <w:lang w:eastAsia="cs-CZ"/>
        </w:rPr>
        <w:t>Ostatní</w:t>
      </w:r>
    </w:p>
    <w:p w14:paraId="00A92951"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Účel čekající na zjištění</w:t>
      </w:r>
    </w:p>
    <w:p w14:paraId="74A2BC6C"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7. Souhlas</w:t>
      </w:r>
    </w:p>
    <w:p w14:paraId="22237DB0"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Když poprvé navštívíte náš web, ukážeme vám vyskakovací okno s vysvětlením o cookies. Jakmile kliknete na "Uložit předvolby", vyjadřujete svůj souhlas s používáním kategorií souborů cookies a doplňků popsaných ve vyskakovacím okně a v těchto Zásadách cookies. Používání cookies můžete zakázat pomocí svého prohlížeče, ale mějte na paměti, že naše webové stránky již nemusí fungovat správně.</w:t>
      </w:r>
    </w:p>
    <w:p w14:paraId="46999118"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7.1 Správa nastavení souhlasu</w:t>
      </w:r>
    </w:p>
    <w:p w14:paraId="0C601C7D" w14:textId="77777777" w:rsidR="00656103" w:rsidRPr="00656103" w:rsidRDefault="00656103" w:rsidP="00656103">
      <w:pPr>
        <w:spacing w:after="0"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 xml:space="preserve">Funkční Vždy aktivní </w:t>
      </w:r>
    </w:p>
    <w:p w14:paraId="5E31A7EC" w14:textId="14164BC9" w:rsidR="00656103" w:rsidRPr="00656103" w:rsidRDefault="00656103" w:rsidP="00656103">
      <w:pPr>
        <w:spacing w:after="0"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 xml:space="preserve">Statistické </w:t>
      </w:r>
      <w:r w:rsidRPr="00656103">
        <w:rPr>
          <w:rFonts w:ascii="Times New Roman" w:eastAsia="Times New Roman" w:hAnsi="Times New Roman" w:cs="Times New Roman"/>
          <w:sz w:val="24"/>
          <w:szCs w:val="24"/>
          <w:lang w:eastAsia="cs-CZ"/>
        </w:rPr>
        <w:object w:dxaOrig="1440" w:dyaOrig="1440" w14:anchorId="253BC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6" o:title=""/>
          </v:shape>
          <w:control r:id="rId7" w:name="DefaultOcxName" w:shapeid="_x0000_i1030"/>
        </w:object>
      </w:r>
      <w:r w:rsidRPr="00656103">
        <w:rPr>
          <w:rFonts w:ascii="Times New Roman" w:eastAsia="Times New Roman" w:hAnsi="Times New Roman" w:cs="Times New Roman"/>
          <w:sz w:val="24"/>
          <w:szCs w:val="24"/>
          <w:lang w:eastAsia="cs-CZ"/>
        </w:rPr>
        <w:t xml:space="preserve">Marketingové </w:t>
      </w:r>
      <w:r w:rsidRPr="00656103">
        <w:rPr>
          <w:rFonts w:ascii="Times New Roman" w:eastAsia="Times New Roman" w:hAnsi="Times New Roman" w:cs="Times New Roman"/>
          <w:sz w:val="24"/>
          <w:szCs w:val="24"/>
          <w:lang w:eastAsia="cs-CZ"/>
        </w:rPr>
        <w:object w:dxaOrig="1440" w:dyaOrig="1440" w14:anchorId="01131E48">
          <v:shape id="_x0000_i1032" type="#_x0000_t75" style="width:16.5pt;height:14pt" o:ole="">
            <v:imagedata r:id="rId6" o:title=""/>
          </v:shape>
          <w:control r:id="rId8" w:name="DefaultOcxName1" w:shapeid="_x0000_i1032"/>
        </w:object>
      </w:r>
    </w:p>
    <w:p w14:paraId="3203F1A3"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8. Povolení/zakázání a odstranění cookies</w:t>
      </w:r>
    </w:p>
    <w:p w14:paraId="5C59B914"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Pomocí internetového prohlížeče můžete automaticky nebo ručně mazat soubory cookies. Můžete také určit, že některé soubory cookies nemusí být umístěny. Další možností je změnit nastavení internetového prohlížeče tak, aby se vám při každém uložení souboru cookies zobrazila zpráva. Další informace o těchto možnostech naleznete v Nápovědě vašeho prohlížeče.</w:t>
      </w:r>
    </w:p>
    <w:p w14:paraId="791E1D50"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Vezměte prosím na vědomí, že náš web nemusí fungovat správně, pokud jsou deaktivovány všechny cookies. Pokud cookies smažete ve svém prohlížeči, budou znovu umístěny po vašem souhlasu, když znovu navštívíte naše webové stránky.</w:t>
      </w:r>
    </w:p>
    <w:p w14:paraId="1357793B"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lastRenderedPageBreak/>
        <w:t>9. Vaše práva týkající se osobních údajů</w:t>
      </w:r>
    </w:p>
    <w:p w14:paraId="1DD286F4"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Pokud jde o vaše osobní údaje, máte následující práva:</w:t>
      </w:r>
    </w:p>
    <w:p w14:paraId="30901329" w14:textId="77777777" w:rsidR="00656103" w:rsidRPr="00656103" w:rsidRDefault="00656103" w:rsidP="00656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Máte právo vědět, proč jsou vaše osobní údaje potřebné, co se s nimi stane a jak dlouho budou uchovány.</w:t>
      </w:r>
    </w:p>
    <w:p w14:paraId="223BE18A" w14:textId="77777777" w:rsidR="00656103" w:rsidRPr="00656103" w:rsidRDefault="00656103" w:rsidP="00656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Právo na přístup: Máte právo na přístup k vašim osobním údajům, které jsou nám známy.</w:t>
      </w:r>
    </w:p>
    <w:p w14:paraId="6E483635" w14:textId="77777777" w:rsidR="00656103" w:rsidRPr="00656103" w:rsidRDefault="00656103" w:rsidP="00656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Právo na opravu: Máte právo doplnit, opravit, odstranit nebo zablokovat vaše osobní údaje, kdykoli budete chtít.</w:t>
      </w:r>
    </w:p>
    <w:p w14:paraId="63548F9B" w14:textId="77777777" w:rsidR="00656103" w:rsidRPr="00656103" w:rsidRDefault="00656103" w:rsidP="00656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Pokud nám udělíte souhlas se zpracováním vašich údajů, máte právo tento souhlas odvolat a nechat vaše osobní údaje smazat.</w:t>
      </w:r>
    </w:p>
    <w:p w14:paraId="3E160CFE" w14:textId="77777777" w:rsidR="00656103" w:rsidRPr="00656103" w:rsidRDefault="00656103" w:rsidP="00656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Právo na přenos vašich údajů: Máte právo vyžádat si od správce všechny vaše osobní údaje a v celém rozsahu je předat jinému správci.</w:t>
      </w:r>
    </w:p>
    <w:p w14:paraId="6EFD4463" w14:textId="77777777" w:rsidR="00656103" w:rsidRPr="00656103" w:rsidRDefault="00656103" w:rsidP="00656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Právo na námitku: proti zpracování vašich údajů můžete namítat. Řídíme se tím, pokud neexistují oprávněné důvody ke zpracování.</w:t>
      </w:r>
    </w:p>
    <w:p w14:paraId="05357B2F" w14:textId="77777777"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Pro uplatnění těchto práv nás prosím kontaktujte. Kontaktní údaje najdete ve spodní části těchto Zásad používání souborů cookies. Máte-li stížnost na to, jak nakládáme s vašimi údaji, rádi bychom se o tom dozvěděli, ale máte také právo podat stížnost kontrolnímu orgánu (Úřadu pro ochranu osobních údajů).</w:t>
      </w:r>
    </w:p>
    <w:p w14:paraId="6FC37F3B" w14:textId="77777777" w:rsidR="00656103" w:rsidRPr="00656103" w:rsidRDefault="00656103" w:rsidP="0065610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56103">
        <w:rPr>
          <w:rFonts w:ascii="Times New Roman" w:eastAsia="Times New Roman" w:hAnsi="Times New Roman" w:cs="Times New Roman"/>
          <w:b/>
          <w:bCs/>
          <w:sz w:val="36"/>
          <w:szCs w:val="36"/>
          <w:lang w:eastAsia="cs-CZ"/>
        </w:rPr>
        <w:t>10. Kontaktní údaje</w:t>
      </w:r>
    </w:p>
    <w:p w14:paraId="39F4ED60" w14:textId="34128CC3" w:rsid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sidRPr="00656103">
        <w:rPr>
          <w:rFonts w:ascii="Times New Roman" w:eastAsia="Times New Roman" w:hAnsi="Times New Roman" w:cs="Times New Roman"/>
          <w:sz w:val="24"/>
          <w:szCs w:val="24"/>
          <w:lang w:eastAsia="cs-CZ"/>
        </w:rPr>
        <w:t>V případě dotazů nebo komentářů ohledně našich zásad týkajících se souborů cookies a tohoto prohlášení nás prosím kontaktujte pomocí následujících kontaktních údajů:</w:t>
      </w:r>
    </w:p>
    <w:p w14:paraId="46AEDEB8" w14:textId="48214229" w:rsid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Jandáková Dominika</w:t>
      </w:r>
    </w:p>
    <w:p w14:paraId="3EF4021A" w14:textId="22D37DC6" w:rsid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Klínovecká 967, Ostrov</w:t>
      </w:r>
    </w:p>
    <w:p w14:paraId="268CCA5B" w14:textId="65735421" w:rsid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363 01</w:t>
      </w:r>
    </w:p>
    <w:p w14:paraId="146F749F" w14:textId="1050A286" w:rsid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Pr="00182EF5">
          <w:rPr>
            <w:rStyle w:val="Hypertextovodkaz"/>
            <w:rFonts w:ascii="Times New Roman" w:eastAsia="Times New Roman" w:hAnsi="Times New Roman" w:cs="Times New Roman"/>
            <w:sz w:val="24"/>
            <w:szCs w:val="24"/>
            <w:lang w:eastAsia="cs-CZ"/>
          </w:rPr>
          <w:t>dostalovaphoto@gmail.com</w:t>
        </w:r>
      </w:hyperlink>
    </w:p>
    <w:p w14:paraId="4661C065" w14:textId="022A394D" w:rsidR="00656103" w:rsidRPr="00656103" w:rsidRDefault="00656103" w:rsidP="0065610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 08646988</w:t>
      </w:r>
    </w:p>
    <w:p w14:paraId="5C19713D" w14:textId="77777777" w:rsidR="004109CA" w:rsidRDefault="004109CA"/>
    <w:sectPr w:rsidR="00410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EB6"/>
    <w:multiLevelType w:val="multilevel"/>
    <w:tmpl w:val="EAF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98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03"/>
    <w:rsid w:val="004109CA"/>
    <w:rsid w:val="00656103"/>
    <w:rsid w:val="00EE3036"/>
    <w:rsid w:val="00F83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3745"/>
  <w15:chartTrackingRefBased/>
  <w15:docId w15:val="{40993657-6799-4D98-AA0B-AF40E6A5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5610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561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5610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561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61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56103"/>
    <w:rPr>
      <w:color w:val="0000FF"/>
      <w:u w:val="single"/>
    </w:rPr>
  </w:style>
  <w:style w:type="paragraph" w:customStyle="1" w:styleId="cmplz-subtitle">
    <w:name w:val="cmplz-subtitle"/>
    <w:basedOn w:val="Normln"/>
    <w:rsid w:val="006561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mplz-category-header">
    <w:name w:val="cmplz-category-header"/>
    <w:basedOn w:val="Standardnpsmoodstavce"/>
    <w:rsid w:val="00656103"/>
  </w:style>
  <w:style w:type="character" w:customStyle="1" w:styleId="cmplz-category-title">
    <w:name w:val="cmplz-category-title"/>
    <w:basedOn w:val="Standardnpsmoodstavce"/>
    <w:rsid w:val="00656103"/>
  </w:style>
  <w:style w:type="character" w:customStyle="1" w:styleId="cmplz-always-active">
    <w:name w:val="cmplz-always-active"/>
    <w:basedOn w:val="Standardnpsmoodstavce"/>
    <w:rsid w:val="00656103"/>
  </w:style>
  <w:style w:type="character" w:customStyle="1" w:styleId="cmplz-banner-checkbox">
    <w:name w:val="cmplz-banner-checkbox"/>
    <w:basedOn w:val="Standardnpsmoodstavce"/>
    <w:rsid w:val="00656103"/>
  </w:style>
  <w:style w:type="character" w:styleId="Nevyeenzmnka">
    <w:name w:val="Unresolved Mention"/>
    <w:basedOn w:val="Standardnpsmoodstavce"/>
    <w:uiPriority w:val="99"/>
    <w:semiHidden/>
    <w:unhideWhenUsed/>
    <w:rsid w:val="0065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83164">
      <w:bodyDiv w:val="1"/>
      <w:marLeft w:val="0"/>
      <w:marRight w:val="0"/>
      <w:marTop w:val="0"/>
      <w:marBottom w:val="0"/>
      <w:divBdr>
        <w:top w:val="none" w:sz="0" w:space="0" w:color="auto"/>
        <w:left w:val="none" w:sz="0" w:space="0" w:color="auto"/>
        <w:bottom w:val="none" w:sz="0" w:space="0" w:color="auto"/>
        <w:right w:val="none" w:sz="0" w:space="0" w:color="auto"/>
      </w:divBdr>
      <w:divsChild>
        <w:div w:id="1438596144">
          <w:marLeft w:val="0"/>
          <w:marRight w:val="0"/>
          <w:marTop w:val="0"/>
          <w:marBottom w:val="0"/>
          <w:divBdr>
            <w:top w:val="none" w:sz="0" w:space="0" w:color="auto"/>
            <w:left w:val="none" w:sz="0" w:space="0" w:color="auto"/>
            <w:bottom w:val="none" w:sz="0" w:space="0" w:color="auto"/>
            <w:right w:val="none" w:sz="0" w:space="0" w:color="auto"/>
          </w:divBdr>
          <w:divsChild>
            <w:div w:id="643238344">
              <w:marLeft w:val="0"/>
              <w:marRight w:val="0"/>
              <w:marTop w:val="0"/>
              <w:marBottom w:val="0"/>
              <w:divBdr>
                <w:top w:val="none" w:sz="0" w:space="0" w:color="auto"/>
                <w:left w:val="none" w:sz="0" w:space="0" w:color="auto"/>
                <w:bottom w:val="none" w:sz="0" w:space="0" w:color="auto"/>
                <w:right w:val="none" w:sz="0" w:space="0" w:color="auto"/>
              </w:divBdr>
              <w:divsChild>
                <w:div w:id="126356028">
                  <w:marLeft w:val="0"/>
                  <w:marRight w:val="0"/>
                  <w:marTop w:val="0"/>
                  <w:marBottom w:val="0"/>
                  <w:divBdr>
                    <w:top w:val="none" w:sz="0" w:space="0" w:color="auto"/>
                    <w:left w:val="none" w:sz="0" w:space="0" w:color="auto"/>
                    <w:bottom w:val="none" w:sz="0" w:space="0" w:color="auto"/>
                    <w:right w:val="none" w:sz="0" w:space="0" w:color="auto"/>
                  </w:divBdr>
                  <w:divsChild>
                    <w:div w:id="657539220">
                      <w:marLeft w:val="0"/>
                      <w:marRight w:val="0"/>
                      <w:marTop w:val="0"/>
                      <w:marBottom w:val="0"/>
                      <w:divBdr>
                        <w:top w:val="none" w:sz="0" w:space="0" w:color="auto"/>
                        <w:left w:val="none" w:sz="0" w:space="0" w:color="auto"/>
                        <w:bottom w:val="none" w:sz="0" w:space="0" w:color="auto"/>
                        <w:right w:val="none" w:sz="0" w:space="0" w:color="auto"/>
                      </w:divBdr>
                      <w:divsChild>
                        <w:div w:id="1370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0391">
          <w:marLeft w:val="0"/>
          <w:marRight w:val="0"/>
          <w:marTop w:val="0"/>
          <w:marBottom w:val="0"/>
          <w:divBdr>
            <w:top w:val="none" w:sz="0" w:space="0" w:color="auto"/>
            <w:left w:val="none" w:sz="0" w:space="0" w:color="auto"/>
            <w:bottom w:val="none" w:sz="0" w:space="0" w:color="auto"/>
            <w:right w:val="none" w:sz="0" w:space="0" w:color="auto"/>
          </w:divBdr>
          <w:divsChild>
            <w:div w:id="36711428">
              <w:marLeft w:val="0"/>
              <w:marRight w:val="0"/>
              <w:marTop w:val="0"/>
              <w:marBottom w:val="0"/>
              <w:divBdr>
                <w:top w:val="none" w:sz="0" w:space="0" w:color="auto"/>
                <w:left w:val="none" w:sz="0" w:space="0" w:color="auto"/>
                <w:bottom w:val="none" w:sz="0" w:space="0" w:color="auto"/>
                <w:right w:val="none" w:sz="0" w:space="0" w:color="auto"/>
              </w:divBdr>
              <w:divsChild>
                <w:div w:id="1791586739">
                  <w:marLeft w:val="0"/>
                  <w:marRight w:val="0"/>
                  <w:marTop w:val="0"/>
                  <w:marBottom w:val="0"/>
                  <w:divBdr>
                    <w:top w:val="none" w:sz="0" w:space="0" w:color="auto"/>
                    <w:left w:val="none" w:sz="0" w:space="0" w:color="auto"/>
                    <w:bottom w:val="none" w:sz="0" w:space="0" w:color="auto"/>
                    <w:right w:val="none" w:sz="0" w:space="0" w:color="auto"/>
                  </w:divBdr>
                  <w:divsChild>
                    <w:div w:id="1450587946">
                      <w:marLeft w:val="0"/>
                      <w:marRight w:val="0"/>
                      <w:marTop w:val="0"/>
                      <w:marBottom w:val="0"/>
                      <w:divBdr>
                        <w:top w:val="none" w:sz="0" w:space="0" w:color="auto"/>
                        <w:left w:val="none" w:sz="0" w:space="0" w:color="auto"/>
                        <w:bottom w:val="none" w:sz="0" w:space="0" w:color="auto"/>
                        <w:right w:val="none" w:sz="0" w:space="0" w:color="auto"/>
                      </w:divBdr>
                      <w:divsChild>
                        <w:div w:id="1716855022">
                          <w:marLeft w:val="0"/>
                          <w:marRight w:val="0"/>
                          <w:marTop w:val="0"/>
                          <w:marBottom w:val="0"/>
                          <w:divBdr>
                            <w:top w:val="none" w:sz="0" w:space="0" w:color="auto"/>
                            <w:left w:val="none" w:sz="0" w:space="0" w:color="auto"/>
                            <w:bottom w:val="none" w:sz="0" w:space="0" w:color="auto"/>
                            <w:right w:val="none" w:sz="0" w:space="0" w:color="auto"/>
                          </w:divBdr>
                          <w:divsChild>
                            <w:div w:id="701630927">
                              <w:marLeft w:val="0"/>
                              <w:marRight w:val="0"/>
                              <w:marTop w:val="0"/>
                              <w:marBottom w:val="0"/>
                              <w:divBdr>
                                <w:top w:val="none" w:sz="0" w:space="0" w:color="auto"/>
                                <w:left w:val="none" w:sz="0" w:space="0" w:color="auto"/>
                                <w:bottom w:val="none" w:sz="0" w:space="0" w:color="auto"/>
                                <w:right w:val="none" w:sz="0" w:space="0" w:color="auto"/>
                              </w:divBdr>
                              <w:divsChild>
                                <w:div w:id="1217354549">
                                  <w:marLeft w:val="0"/>
                                  <w:marRight w:val="0"/>
                                  <w:marTop w:val="0"/>
                                  <w:marBottom w:val="0"/>
                                  <w:divBdr>
                                    <w:top w:val="none" w:sz="0" w:space="0" w:color="auto"/>
                                    <w:left w:val="none" w:sz="0" w:space="0" w:color="auto"/>
                                    <w:bottom w:val="none" w:sz="0" w:space="0" w:color="auto"/>
                                    <w:right w:val="none" w:sz="0" w:space="0" w:color="auto"/>
                                  </w:divBdr>
                                  <w:divsChild>
                                    <w:div w:id="1151558511">
                                      <w:marLeft w:val="0"/>
                                      <w:marRight w:val="0"/>
                                      <w:marTop w:val="0"/>
                                      <w:marBottom w:val="0"/>
                                      <w:divBdr>
                                        <w:top w:val="none" w:sz="0" w:space="0" w:color="auto"/>
                                        <w:left w:val="none" w:sz="0" w:space="0" w:color="auto"/>
                                        <w:bottom w:val="none" w:sz="0" w:space="0" w:color="auto"/>
                                        <w:right w:val="none" w:sz="0" w:space="0" w:color="auto"/>
                                      </w:divBdr>
                                      <w:divsChild>
                                        <w:div w:id="455175985">
                                          <w:marLeft w:val="0"/>
                                          <w:marRight w:val="0"/>
                                          <w:marTop w:val="0"/>
                                          <w:marBottom w:val="0"/>
                                          <w:divBdr>
                                            <w:top w:val="none" w:sz="0" w:space="0" w:color="auto"/>
                                            <w:left w:val="none" w:sz="0" w:space="0" w:color="auto"/>
                                            <w:bottom w:val="none" w:sz="0" w:space="0" w:color="auto"/>
                                            <w:right w:val="none" w:sz="0" w:space="0" w:color="auto"/>
                                          </w:divBdr>
                                        </w:div>
                                        <w:div w:id="1399281110">
                                          <w:marLeft w:val="0"/>
                                          <w:marRight w:val="0"/>
                                          <w:marTop w:val="0"/>
                                          <w:marBottom w:val="0"/>
                                          <w:divBdr>
                                            <w:top w:val="none" w:sz="0" w:space="0" w:color="auto"/>
                                            <w:left w:val="none" w:sz="0" w:space="0" w:color="auto"/>
                                            <w:bottom w:val="none" w:sz="0" w:space="0" w:color="auto"/>
                                            <w:right w:val="none" w:sz="0" w:space="0" w:color="auto"/>
                                          </w:divBdr>
                                        </w:div>
                                        <w:div w:id="633290583">
                                          <w:marLeft w:val="0"/>
                                          <w:marRight w:val="0"/>
                                          <w:marTop w:val="0"/>
                                          <w:marBottom w:val="0"/>
                                          <w:divBdr>
                                            <w:top w:val="none" w:sz="0" w:space="0" w:color="auto"/>
                                            <w:left w:val="none" w:sz="0" w:space="0" w:color="auto"/>
                                            <w:bottom w:val="none" w:sz="0" w:space="0" w:color="auto"/>
                                            <w:right w:val="none" w:sz="0" w:space="0" w:color="auto"/>
                                          </w:divBdr>
                                        </w:div>
                                        <w:div w:id="1979335006">
                                          <w:marLeft w:val="0"/>
                                          <w:marRight w:val="0"/>
                                          <w:marTop w:val="0"/>
                                          <w:marBottom w:val="0"/>
                                          <w:divBdr>
                                            <w:top w:val="none" w:sz="0" w:space="0" w:color="auto"/>
                                            <w:left w:val="none" w:sz="0" w:space="0" w:color="auto"/>
                                            <w:bottom w:val="none" w:sz="0" w:space="0" w:color="auto"/>
                                            <w:right w:val="none" w:sz="0" w:space="0" w:color="auto"/>
                                          </w:divBdr>
                                        </w:div>
                                      </w:divsChild>
                                    </w:div>
                                    <w:div w:id="1730883876">
                                      <w:marLeft w:val="0"/>
                                      <w:marRight w:val="0"/>
                                      <w:marTop w:val="0"/>
                                      <w:marBottom w:val="0"/>
                                      <w:divBdr>
                                        <w:top w:val="none" w:sz="0" w:space="0" w:color="auto"/>
                                        <w:left w:val="none" w:sz="0" w:space="0" w:color="auto"/>
                                        <w:bottom w:val="none" w:sz="0" w:space="0" w:color="auto"/>
                                        <w:right w:val="none" w:sz="0" w:space="0" w:color="auto"/>
                                      </w:divBdr>
                                      <w:divsChild>
                                        <w:div w:id="934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dostalovaphoto.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stalovaphoto@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4191</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Dostálová Dominika</dc:creator>
  <cp:keywords/>
  <dc:description/>
  <cp:lastModifiedBy>Dostálová Dominika</cp:lastModifiedBy>
  <cp:revision>1</cp:revision>
  <dcterms:created xsi:type="dcterms:W3CDTF">2022-12-28T19:11:00Z</dcterms:created>
  <dcterms:modified xsi:type="dcterms:W3CDTF">2022-12-28T19:14:00Z</dcterms:modified>
</cp:coreProperties>
</file>